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bcb74d8e6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230338765ea4b2e"/>
      <w:footerReference xmlns:r="http://schemas.openxmlformats.org/officeDocument/2006/relationships" w:type="default" r:id="R97d0fe8a8b70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0338765ea4b2e" /><Relationship Type="http://schemas.openxmlformats.org/officeDocument/2006/relationships/footer" Target="/word/footer1.xml" Id="R97d0fe8a8b7046ac" /></Relationships>
</file>