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d24b0477bb48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NORDMØRE MONTERING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NORDMØRE MONTERING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f533389e2d4a3f"/>
      <w:footerReference xmlns:r="http://schemas.openxmlformats.org/officeDocument/2006/relationships" w:type="default" r:id="R876d5c47b75848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NORDMØRE MONTERING AS   ·   Org.nr 820 678 672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NORDMØRE 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f533389e2d4a3f" /><Relationship Type="http://schemas.openxmlformats.org/officeDocument/2006/relationships/footer" Target="/word/footer1.xml" Id="R876d5c47b7584885" /></Relationships>
</file>