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d6a468675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a3706d1304295"/>
      <w:footerReference xmlns:r="http://schemas.openxmlformats.org/officeDocument/2006/relationships" w:type="default" r:id="R534efac41610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835 853 772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a3706d1304295" /><Relationship Type="http://schemas.openxmlformats.org/officeDocument/2006/relationships/footer" Target="/word/footer1.xml" Id="R534efac4161048d8" /></Relationships>
</file>