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4a670aff1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ABAGUST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ABAGUST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4b8eb0fad45c7"/>
      <w:footerReference xmlns:r="http://schemas.openxmlformats.org/officeDocument/2006/relationships" w:type="default" r:id="R67cea0593f05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ABAGUST AS   ·   Org.nr 879 635 012   ·   Preståsen 3   ·   1365 BLOMMENHOLM   ·   Tlf. 67 52 09 77   ·   stianfolkerlarsen@gmail.com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ABAGUST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4b8eb0fad45c7" /><Relationship Type="http://schemas.openxmlformats.org/officeDocument/2006/relationships/footer" Target="/word/footer1.xml" Id="R67cea0593f054249" /></Relationships>
</file>