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dce2d9b21f4c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 HE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 HE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cf45f9706b421f"/>
      <w:footerReference xmlns:r="http://schemas.openxmlformats.org/officeDocument/2006/relationships" w:type="default" r:id="R84948e4592d74b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 HE INVEST AS   ·   Org.nr 889 010 312   ·   Thorvald Erichsens vei 5B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 HE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cf45f9706b421f" /><Relationship Type="http://schemas.openxmlformats.org/officeDocument/2006/relationships/footer" Target="/word/footer1.xml" Id="R84948e4592d74be3" /></Relationships>
</file>