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1245c6b5f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MERBAU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MERBAU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517c4f6374562"/>
      <w:footerReference xmlns:r="http://schemas.openxmlformats.org/officeDocument/2006/relationships" w:type="default" r:id="Rd7cc17e3a49c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MERBAU HOLDING AS   ·   Org.nr 914 948 673   ·   Grefsenveien 9A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MERBAU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517c4f6374562" /><Relationship Type="http://schemas.openxmlformats.org/officeDocument/2006/relationships/footer" Target="/word/footer1.xml" Id="Rd7cc17e3a49c4992" /></Relationships>
</file>