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6bafad578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2afddb22632b46f1"/>
      <w:footerReference xmlns:r="http://schemas.openxmlformats.org/officeDocument/2006/relationships" w:type="default" r:id="R126ddff44ef6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ddb22632b46f1" /><Relationship Type="http://schemas.openxmlformats.org/officeDocument/2006/relationships/footer" Target="/word/footer1.xml" Id="R126ddff44ef64e93" /></Relationships>
</file>