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c55cd792c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HELGE RØNNEBERG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HELGE RØNNEBERG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4967a7cb94fce"/>
      <w:footerReference xmlns:r="http://schemas.openxmlformats.org/officeDocument/2006/relationships" w:type="default" r:id="Rb86be4a87747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HELGE RØNNEBERG AS   ·   Org.nr 920 700 381   ·   Steinfjellveien 147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HELGE RØNNEBERG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4967a7cb94fce" /><Relationship Type="http://schemas.openxmlformats.org/officeDocument/2006/relationships/footer" Target="/word/footer1.xml" Id="Rb86be4a8774743ce" /></Relationships>
</file>