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f8bb0074d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ANTHOLZ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ANTHOLZ INVEST AS</w:t>
      </w:r>
    </w:p>
    <w:sectPr>
      <w:headerReference xmlns:r="http://schemas.openxmlformats.org/officeDocument/2006/relationships" w:type="default" r:id="R7a08e0e35f464e09"/>
      <w:footerReference xmlns:r="http://schemas.openxmlformats.org/officeDocument/2006/relationships" w:type="default" r:id="R0eb947ea163d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ANTHOLZ INVEST AS   ·   Org.nr 921 337 310   ·   Dvergsneslia 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ANTHOLZ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8e0e35f464e09" /><Relationship Type="http://schemas.openxmlformats.org/officeDocument/2006/relationships/footer" Target="/word/footer1.xml" Id="R0eb947ea163d4b40" /></Relationships>
</file>