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48d4c9317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MJ4 HOLDING AS, org.nr 921 450 737,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ff9df49256fc42ea"/>
      <w:footerReference xmlns:r="http://schemas.openxmlformats.org/officeDocument/2006/relationships" w:type="default" r:id="Ra59092c2cb35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df49256fc42ea" /><Relationship Type="http://schemas.openxmlformats.org/officeDocument/2006/relationships/footer" Target="/word/footer1.xml" Id="Ra59092c2cb35497e" /></Relationships>
</file>