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a9a1e226d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4e44fe31b4ec0"/>
      <w:footerReference xmlns:r="http://schemas.openxmlformats.org/officeDocument/2006/relationships" w:type="default" r:id="R6d4fc2a8b950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KAPITAL AS   ·   Org.nr 921 543 433   ·   Fjellvegen 62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4e44fe31b4ec0" /><Relationship Type="http://schemas.openxmlformats.org/officeDocument/2006/relationships/footer" Target="/word/footer1.xml" Id="R6d4fc2a8b9504d6a" /></Relationships>
</file>