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152faf767341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ENZO FINANCE AS</w:t>
      </w:r>
    </w:p>
    <w:sectPr>
      <w:headerReference xmlns:r="http://schemas.openxmlformats.org/officeDocument/2006/relationships" w:type="default" r:id="R928584cead7442b7"/>
      <w:footerReference xmlns:r="http://schemas.openxmlformats.org/officeDocument/2006/relationships" w:type="default" r:id="Rbdc0efa3ec194c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ENZO FINANCE AS   ·   Org.nr 921 725 035   ·   Enerstien 18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ENZO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8584cead7442b7" /><Relationship Type="http://schemas.openxmlformats.org/officeDocument/2006/relationships/footer" Target="/word/footer1.xml" Id="Rbdc0efa3ec194c7a" /></Relationships>
</file>