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14aac8bf1c41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Øystese,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K&amp;H UTVIKLING AS</w:t>
      </w:r>
    </w:p>
    <w:sectPr>
      <w:headerReference xmlns:r="http://schemas.openxmlformats.org/officeDocument/2006/relationships" w:type="default" r:id="Rae275605421d49ea"/>
      <w:footerReference xmlns:r="http://schemas.openxmlformats.org/officeDocument/2006/relationships" w:type="default" r:id="R6ce40e8c846c44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275605421d49ea" /><Relationship Type="http://schemas.openxmlformats.org/officeDocument/2006/relationships/footer" Target="/word/footer1.xml" Id="R6ce40e8c846c448b" /></Relationships>
</file>