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5549cedd147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ACCOUNTING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ACCOUNTING SOLUTIONS AS</w:t>
      </w:r>
    </w:p>
    <w:sectPr>
      <w:headerReference xmlns:r="http://schemas.openxmlformats.org/officeDocument/2006/relationships" w:type="default" r:id="Radd32bfaf79345fb"/>
      <w:footerReference xmlns:r="http://schemas.openxmlformats.org/officeDocument/2006/relationships" w:type="default" r:id="R555d0a641af2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ACCOUNTING SOLUTIONS AS   ·   Org.nr 923 799 729   ·   Angerstveien 23B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32bfaf79345fb" /><Relationship Type="http://schemas.openxmlformats.org/officeDocument/2006/relationships/footer" Target="/word/footer1.xml" Id="R555d0a641af24614" /></Relationships>
</file>