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7643591c5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3172765e84372"/>
      <w:footerReference xmlns:r="http://schemas.openxmlformats.org/officeDocument/2006/relationships" w:type="default" r:id="R450428c2f14f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 REGNSKAP AS   ·   Org.nr 925 143 103   ·   Grenseveien 82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3172765e84372" /><Relationship Type="http://schemas.openxmlformats.org/officeDocument/2006/relationships/footer" Target="/word/footer1.xml" Id="R450428c2f14f42e1" /></Relationships>
</file>