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7bab62b2454a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I. WOHRM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I. WOHRM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67859f081c449b"/>
      <w:footerReference xmlns:r="http://schemas.openxmlformats.org/officeDocument/2006/relationships" w:type="default" r:id="Re68038b122e248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I. WOHRM AS   ·   Org.nr 925 170 720   ·   Elisenbergveien 9A   ·   0265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I. WOHRM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67859f081c449b" /><Relationship Type="http://schemas.openxmlformats.org/officeDocument/2006/relationships/footer" Target="/word/footer1.xml" Id="Re68038b122e248b5" /></Relationships>
</file>