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12c42ce55e49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NOVER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NOVER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1a9d29f2724e4e"/>
      <w:footerReference xmlns:r="http://schemas.openxmlformats.org/officeDocument/2006/relationships" w:type="default" r:id="R2934a5bdb2a841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NOVER AS   ·   Org.nr 925 512 982   ·   c/o Anders Aadland, Jens Hystadvegen 1A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NOVER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1a9d29f2724e4e" /><Relationship Type="http://schemas.openxmlformats.org/officeDocument/2006/relationships/footer" Target="/word/footer1.xml" Id="R2934a5bdb2a8415d" /></Relationships>
</file>