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31bd41e95c49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MIKING HOLDING AS</w:t>
      </w:r>
    </w:p>
    <w:sectPr>
      <w:headerReference xmlns:r="http://schemas.openxmlformats.org/officeDocument/2006/relationships" w:type="default" r:id="R563843035d564fff"/>
      <w:footerReference xmlns:r="http://schemas.openxmlformats.org/officeDocument/2006/relationships" w:type="default" r:id="Rf1796cf2cb2e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MIKING HOLDING AS   ·   Org.nr 926 136 607   ·   Bestum skolevei 3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843035d564fff" /><Relationship Type="http://schemas.openxmlformats.org/officeDocument/2006/relationships/footer" Target="/word/footer1.xml" Id="Rf1796cf2cb2e4f84" /></Relationships>
</file>