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4439d5ae51b486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HOLMRYGER KAPITALFORVALTNING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Vestre Åmøy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Vestre Åmøy,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HOLMRYGER KAPITALFORVALTNING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02560d1215345d2"/>
      <w:footerReference xmlns:r="http://schemas.openxmlformats.org/officeDocument/2006/relationships" w:type="default" r:id="R265335633de44a7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HOLMRYGER KAPITALFORVALTNING AS   ·   Org.nr 928 090 140   ·   Øvre Hamrane 1   ·   4152 VESTRE ÅMØY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HOLMRYGER KAPITALFORVALTNING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02560d1215345d2" /><Relationship Type="http://schemas.openxmlformats.org/officeDocument/2006/relationships/footer" Target="/word/footer1.xml" Id="R265335633de44a7f" /></Relationships>
</file>