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4af82b830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 FINE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 FINE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7dc15333d4b13"/>
      <w:footerReference xmlns:r="http://schemas.openxmlformats.org/officeDocument/2006/relationships" w:type="default" r:id="Re2db2d588ae3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 FINE AS   ·   Org.nr 929 022 270   ·   c/o Bestyrerboligen i Stavanger, Lervigsveien 22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 FINE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7dc15333d4b13" /><Relationship Type="http://schemas.openxmlformats.org/officeDocument/2006/relationships/footer" Target="/word/footer1.xml" Id="Re2db2d588ae34670" /></Relationships>
</file>