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b53016e1414a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276e0f59e3ed4f6d"/>
      <w:footerReference xmlns:r="http://schemas.openxmlformats.org/officeDocument/2006/relationships" w:type="default" r:id="R55caec59792d4f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6e0f59e3ed4f6d" /><Relationship Type="http://schemas.openxmlformats.org/officeDocument/2006/relationships/footer" Target="/word/footer1.xml" Id="R55caec59792d4f4d" /></Relationships>
</file>