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12de799c047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106ae8d9c90e4f7d"/>
      <w:footerReference xmlns:r="http://schemas.openxmlformats.org/officeDocument/2006/relationships" w:type="default" r:id="R42c631b2ed77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ae8d9c90e4f7d" /><Relationship Type="http://schemas.openxmlformats.org/officeDocument/2006/relationships/footer" Target="/word/footer1.xml" Id="R42c631b2ed774a46" /></Relationships>
</file>