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d563d5efb45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SVERDRUP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SVERDRUP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eb38bde3048c6"/>
      <w:footerReference xmlns:r="http://schemas.openxmlformats.org/officeDocument/2006/relationships" w:type="default" r:id="Ra5c218fa9fd3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SVERDRUP HOLDING AS   ·   Org.nr 932 397 935   ·   Midnattssolveien 68   ·   8014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SVERDRUP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eb38bde3048c6" /><Relationship Type="http://schemas.openxmlformats.org/officeDocument/2006/relationships/footer" Target="/word/footer1.xml" Id="Ra5c218fa9fd34b2b" /></Relationships>
</file>