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2c65d391d44e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SABRE TRADER SHIPPING LIMITED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SABRE TRADER SHIPPING LIMITED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4d88cf932a45eb"/>
      <w:footerReference xmlns:r="http://schemas.openxmlformats.org/officeDocument/2006/relationships" w:type="default" r:id="R7498b2e1949748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4d88cf932a45eb" /><Relationship Type="http://schemas.openxmlformats.org/officeDocument/2006/relationships/footer" Target="/word/footer1.xml" Id="R7498b2e194974874" /></Relationships>
</file>