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365ce1d00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b2a4d288347e7"/>
      <w:footerReference xmlns:r="http://schemas.openxmlformats.org/officeDocument/2006/relationships" w:type="default" r:id="R7c7b0d0c6038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b2a4d288347e7" /><Relationship Type="http://schemas.openxmlformats.org/officeDocument/2006/relationships/footer" Target="/word/footer1.xml" Id="R7c7b0d0c603845bd" /></Relationships>
</file>