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2f190454d149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NFS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NFS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f81d1e3021470e"/>
      <w:footerReference xmlns:r="http://schemas.openxmlformats.org/officeDocument/2006/relationships" w:type="default" r:id="R34ffa70450d845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NFS EIENDOM AS   ·   Org.nr 934 577 841   ·   c/o Nanna Fløgstad Sohlberg, Jerpefaret 13C   ·   0788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81d1e3021470e" /><Relationship Type="http://schemas.openxmlformats.org/officeDocument/2006/relationships/footer" Target="/word/footer1.xml" Id="R34ffa70450d8457d" /></Relationships>
</file>