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62afe2841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dc8d94a644f6493b"/>
      <w:footerReference xmlns:r="http://schemas.openxmlformats.org/officeDocument/2006/relationships" w:type="default" r:id="R360b03c41fa1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d94a644f6493b" /><Relationship Type="http://schemas.openxmlformats.org/officeDocument/2006/relationships/footer" Target="/word/footer1.xml" Id="R360b03c41fa1492a" /></Relationships>
</file>