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28a91b8a2144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MODUM REGNSKAPSKONTOR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Vikersund,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MODUM REGNSKAPSKONTOR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c8444b1dd6406c"/>
      <w:footerReference xmlns:r="http://schemas.openxmlformats.org/officeDocument/2006/relationships" w:type="default" r:id="Rc692969c19ae43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MODUM REGNSKAPSKONTOR SA   ·   Org.nr 971 540 044   ·   Krøderveien 180   ·   3370 VIKERSUND   ·   Tlf. 32 78 33 80   ·   post@mrksa.no   ·   www.modum-regnskapskontor.net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MODUM REGNSKAPSKONTOR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c8444b1dd6406c" /><Relationship Type="http://schemas.openxmlformats.org/officeDocument/2006/relationships/footer" Target="/word/footer1.xml" Id="Rc692969c19ae4390" /></Relationships>
</file>