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e255e8584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GJERSTAD HISTORIELAG.</w:t>
      </w:r>
    </w:p>
    <w:sectPr>
      <w:headerReference xmlns:r="http://schemas.openxmlformats.org/officeDocument/2006/relationships" w:type="default" r:id="Rc3117f124310406c"/>
      <w:footerReference xmlns:r="http://schemas.openxmlformats.org/officeDocument/2006/relationships" w:type="default" r:id="R4c8155c607b9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17f124310406c" /><Relationship Type="http://schemas.openxmlformats.org/officeDocument/2006/relationships/footer" Target="/word/footer1.xml" Id="R4c8155c607b94871" /></Relationships>
</file>