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f7305a6c240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PØLSEVIKA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PØLSEVIKA AS</w:t>
      </w:r>
    </w:p>
    <w:sectPr>
      <w:headerReference xmlns:r="http://schemas.openxmlformats.org/officeDocument/2006/relationships" w:type="default" r:id="Rbaac81646c534fdf"/>
      <w:footerReference xmlns:r="http://schemas.openxmlformats.org/officeDocument/2006/relationships" w:type="default" r:id="Rd3463a7efd28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PØLSEVIKA AS   ·   Org.nr 976 258 010   ·   Bergmovegen 48   ·   6419 MOLDE   ·   Tlf. 90 60 09 09   ·   larspose@online.no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c81646c534fdf" /><Relationship Type="http://schemas.openxmlformats.org/officeDocument/2006/relationships/footer" Target="/word/footer1.xml" Id="Rd3463a7efd28461a" /></Relationships>
</file>