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46b348dd5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201253abc4b73"/>
      <w:footerReference xmlns:r="http://schemas.openxmlformats.org/officeDocument/2006/relationships" w:type="default" r:id="Ra04359abbe97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VEKST AS   ·   Org.nr 982 964 407   ·   Brastadveien 9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201253abc4b73" /><Relationship Type="http://schemas.openxmlformats.org/officeDocument/2006/relationships/footer" Target="/word/footer1.xml" Id="Ra04359abbe97496f" /></Relationships>
</file>