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092cc29de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ABRAHAMSSON &amp; HAUGSTVEDT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ABRAHAMSSON &amp; HAUGSTVEDT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0a7e19ec54e6d"/>
      <w:footerReference xmlns:r="http://schemas.openxmlformats.org/officeDocument/2006/relationships" w:type="default" r:id="Rdf13afbf8a5b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ABRAHAMSSON &amp; HAUGSTVEDT AS   ·   Org.nr 983 543 847   ·   Gamle Riksvei 235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ABRAHAMSSON &amp; HAUGSTVEDT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0a7e19ec54e6d" /><Relationship Type="http://schemas.openxmlformats.org/officeDocument/2006/relationships/footer" Target="/word/footer1.xml" Id="Rdf13afbf8a5b4f24" /></Relationships>
</file>