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918b74606e46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FJORDS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FJORDS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adc5e91b8149be"/>
      <w:footerReference xmlns:r="http://schemas.openxmlformats.org/officeDocument/2006/relationships" w:type="default" r:id="R4a4efc97183c4f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FJORDS HOLDING AS   ·   Org.nr 984 944 721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adc5e91b8149be" /><Relationship Type="http://schemas.openxmlformats.org/officeDocument/2006/relationships/footer" Target="/word/footer1.xml" Id="R4a4efc97183c4f7e" /></Relationships>
</file>