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7cebc3758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SØTT + SALT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SØTT + SALT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bb7e1e25e4519"/>
      <w:footerReference xmlns:r="http://schemas.openxmlformats.org/officeDocument/2006/relationships" w:type="default" r:id="R68b448cb24b2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bb7e1e25e4519" /><Relationship Type="http://schemas.openxmlformats.org/officeDocument/2006/relationships/footer" Target="/word/footer1.xml" Id="R68b448cb24b24485" /></Relationships>
</file>