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004b69ba9e44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31fcd54e374870"/>
      <w:footerReference xmlns:r="http://schemas.openxmlformats.org/officeDocument/2006/relationships" w:type="default" r:id="Rabc0449fcded4b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 AS   ·   Org.nr 987 664 606   ·   Welhavens gate 8B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1fcd54e374870" /><Relationship Type="http://schemas.openxmlformats.org/officeDocument/2006/relationships/footer" Target="/word/footer1.xml" Id="Rabc0449fcded4b99" /></Relationships>
</file>