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b7766267d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b5e8850da49e0"/>
      <w:footerReference xmlns:r="http://schemas.openxmlformats.org/officeDocument/2006/relationships" w:type="default" r:id="R7b2834d5d7f9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AS   ·   Org.nr 987 669 659   ·   Listuveien 3B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b5e8850da49e0" /><Relationship Type="http://schemas.openxmlformats.org/officeDocument/2006/relationships/footer" Target="/word/footer1.xml" Id="R7b2834d5d7f94195" /></Relationships>
</file>