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80a2276e1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bfbc8e3e2f7f4ec1"/>
      <w:footerReference xmlns:r="http://schemas.openxmlformats.org/officeDocument/2006/relationships" w:type="default" r:id="R42383b771c67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c8e3e2f7f4ec1" /><Relationship Type="http://schemas.openxmlformats.org/officeDocument/2006/relationships/footer" Target="/word/footer1.xml" Id="R42383b771c674a51" /></Relationships>
</file>