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3c066fc32542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4eeb1ba46c4a3a"/>
      <w:footerReference xmlns:r="http://schemas.openxmlformats.org/officeDocument/2006/relationships" w:type="default" r:id="Rfa5a5e344cb244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BAB HOLDING AS   ·   Org.nr 989 029 940   ·   c/o Braathen Eiendom Forvaltning AS, Dronning Eufemias gate 8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4eeb1ba46c4a3a" /><Relationship Type="http://schemas.openxmlformats.org/officeDocument/2006/relationships/footer" Target="/word/footer1.xml" Id="Rfa5a5e344cb244c7" /></Relationships>
</file>