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d9c7370f1f4f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d683cf17484abf"/>
      <w:footerReference xmlns:r="http://schemas.openxmlformats.org/officeDocument/2006/relationships" w:type="default" r:id="R8e050f37ffc14b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 HOLDING AS   ·   Org.nr 989 057 480   ·   Landstøvegen 9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d683cf17484abf" /><Relationship Type="http://schemas.openxmlformats.org/officeDocument/2006/relationships/footer" Target="/word/footer1.xml" Id="R8e050f37ffc14b4d" /></Relationships>
</file>