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51a4a0f63747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HAMMARI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HAMMARI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7e62eec300496a"/>
      <w:footerReference xmlns:r="http://schemas.openxmlformats.org/officeDocument/2006/relationships" w:type="default" r:id="R497424266a3b4c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HAMMARI HOLDING AS   ·   Org.nr 989 130 471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HAMMARI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e62eec300496a" /><Relationship Type="http://schemas.openxmlformats.org/officeDocument/2006/relationships/footer" Target="/word/footer1.xml" Id="R497424266a3b4c7e" /></Relationships>
</file>