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81c04131e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GLOBAL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GLOBAL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4467ddf4f44ec4"/>
      <w:footerReference xmlns:r="http://schemas.openxmlformats.org/officeDocument/2006/relationships" w:type="default" r:id="R7292d354f999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INDEKS   ·   Org.nr 989 133 241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467ddf4f44ec4" /><Relationship Type="http://schemas.openxmlformats.org/officeDocument/2006/relationships/footer" Target="/word/footer1.xml" Id="R7292d354f99944cb" /></Relationships>
</file>