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9ab950dd0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10a6b9a854106"/>
      <w:footerReference xmlns:r="http://schemas.openxmlformats.org/officeDocument/2006/relationships" w:type="default" r:id="Re3a43ff2cb31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INDEKS   ·   Org.nr 989 133 241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10a6b9a854106" /><Relationship Type="http://schemas.openxmlformats.org/officeDocument/2006/relationships/footer" Target="/word/footer1.xml" Id="Re3a43ff2cb314d01" /></Relationships>
</file>