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057109f44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RAVI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45270fb43f7c46ba"/>
      <w:footerReference xmlns:r="http://schemas.openxmlformats.org/officeDocument/2006/relationships" w:type="default" r:id="R7d52d2ccd271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70fb43f7c46ba" /><Relationship Type="http://schemas.openxmlformats.org/officeDocument/2006/relationships/footer" Target="/word/footer1.xml" Id="R7d52d2ccd2714253" /></Relationships>
</file>