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7183727ec42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FIRDA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065cf1e479e34d53"/>
      <w:footerReference xmlns:r="http://schemas.openxmlformats.org/officeDocument/2006/relationships" w:type="default" r:id="Rdd138aa8f397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cf1e479e34d53" /><Relationship Type="http://schemas.openxmlformats.org/officeDocument/2006/relationships/footer" Target="/word/footer1.xml" Id="Rdd138aa8f3974df2" /></Relationships>
</file>