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74ba554ee41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12acf59311bc40ee"/>
      <w:footerReference xmlns:r="http://schemas.openxmlformats.org/officeDocument/2006/relationships" w:type="default" r:id="R29aad827941c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cf59311bc40ee" /><Relationship Type="http://schemas.openxmlformats.org/officeDocument/2006/relationships/footer" Target="/word/footer1.xml" Id="R29aad827941c4037" /></Relationships>
</file>