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91d5d8862447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MAMBO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MAMBO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36cb2a55cd423b"/>
      <w:footerReference xmlns:r="http://schemas.openxmlformats.org/officeDocument/2006/relationships" w:type="default" r:id="R197b8aaa12884b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MAMBO AS   ·   Org.nr 990 658 307   ·   c/o Petter Woxen, Middelthuns gate 19   ·   0368 OSLO   ·   pwoxen@yahoo.com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MAMBO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36cb2a55cd423b" /><Relationship Type="http://schemas.openxmlformats.org/officeDocument/2006/relationships/footer" Target="/word/footer1.xml" Id="R197b8aaa12884b4b" /></Relationships>
</file>