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7a3d708f9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3fc1988a8431c"/>
      <w:footerReference xmlns:r="http://schemas.openxmlformats.org/officeDocument/2006/relationships" w:type="default" r:id="Rc9c203dbbc04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STREV AS   ·   Org.nr 992 081 759   ·   Vevle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3fc1988a8431c" /><Relationship Type="http://schemas.openxmlformats.org/officeDocument/2006/relationships/footer" Target="/word/footer1.xml" Id="Rc9c203dbbc044b73" /></Relationships>
</file>