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551f6c01f49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470efebdc4871"/>
      <w:footerReference xmlns:r="http://schemas.openxmlformats.org/officeDocument/2006/relationships" w:type="default" r:id="R30d6481300ea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470efebdc4871" /><Relationship Type="http://schemas.openxmlformats.org/officeDocument/2006/relationships/footer" Target="/word/footer1.xml" Id="R30d6481300ea430b" /></Relationships>
</file>