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f103f1bc884b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KYDLAND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Varhaug,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KYDLAND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bae3942c784998"/>
      <w:footerReference xmlns:r="http://schemas.openxmlformats.org/officeDocument/2006/relationships" w:type="default" r:id="R02aae579ca3041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KYDLAND AS   ·   Org.nr 994 013 483   ·   Kydlandsvegen 43   ·   4360 VARHAUG   ·   a-varhau@online.no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KYDLAND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bae3942c784998" /><Relationship Type="http://schemas.openxmlformats.org/officeDocument/2006/relationships/footer" Target="/word/footer1.xml" Id="R02aae579ca30411f" /></Relationships>
</file>