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ba64b28cd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NAUTNES FISKEHYTTER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Tjeldstø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Tjeldstø,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NAUTNES FISKEHYTTER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1379e633b49eb"/>
      <w:footerReference xmlns:r="http://schemas.openxmlformats.org/officeDocument/2006/relationships" w:type="default" r:id="Rdddcedcd6b14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NAUTNES FISKEHYTTER AS   ·   Org.nr 996 325 377   ·   Nautnes   ·   5336 TJELDSTØ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NAUTNES FISKEHYTTER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1379e633b49eb" /><Relationship Type="http://schemas.openxmlformats.org/officeDocument/2006/relationships/footer" Target="/word/footer1.xml" Id="Rdddcedcd6b14423d" /></Relationships>
</file>