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cce3336fb48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MORUNN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MORUNN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c5207cd6804988"/>
      <w:footerReference xmlns:r="http://schemas.openxmlformats.org/officeDocument/2006/relationships" w:type="default" r:id="R7e90887ae6c0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MORUNN HOLDING AS   ·   Org.nr 998 195 853   ·   Glimmerveien 1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MORUNN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5207cd6804988" /><Relationship Type="http://schemas.openxmlformats.org/officeDocument/2006/relationships/footer" Target="/word/footer1.xml" Id="R7e90887ae6c04af0" /></Relationships>
</file>